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AA167D" w:rsidRPr="004E1046" w:rsidRDefault="00281E79" w:rsidP="00AA167D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</w:t>
      </w:r>
      <w:r w:rsidR="004E1046">
        <w:rPr>
          <w:snapToGrid/>
          <w:color w:val="000000" w:themeColor="text1"/>
          <w:sz w:val="24"/>
          <w:szCs w:val="24"/>
        </w:rPr>
        <w:t xml:space="preserve">                Д</w:t>
      </w:r>
      <w:r w:rsidR="004E1046">
        <w:rPr>
          <w:color w:val="000000" w:themeColor="text1"/>
          <w:sz w:val="24"/>
          <w:szCs w:val="24"/>
        </w:rPr>
        <w:t>иректор</w:t>
      </w:r>
    </w:p>
    <w:p w:rsidR="00AA167D" w:rsidRPr="004E1046" w:rsidRDefault="00AA167D" w:rsidP="00AA167D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4E1046">
        <w:rPr>
          <w:color w:val="000000" w:themeColor="text1"/>
          <w:sz w:val="24"/>
          <w:szCs w:val="24"/>
        </w:rPr>
        <w:t xml:space="preserve">                                                                              </w:t>
      </w:r>
      <w:r>
        <w:rPr>
          <w:color w:val="000000" w:themeColor="text1"/>
          <w:sz w:val="24"/>
          <w:szCs w:val="24"/>
        </w:rPr>
        <w:t>по закупкам и</w:t>
      </w:r>
      <w:r w:rsidRPr="00A9790A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логистике</w:t>
      </w:r>
    </w:p>
    <w:p w:rsidR="00AA167D" w:rsidRPr="00AA167D" w:rsidRDefault="00AA167D" w:rsidP="00AA167D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AA167D">
        <w:rPr>
          <w:snapToGrid/>
          <w:color w:val="000000" w:themeColor="text1"/>
          <w:sz w:val="24"/>
          <w:szCs w:val="24"/>
        </w:rPr>
        <w:t xml:space="preserve">                               </w:t>
      </w:r>
      <w:r w:rsidR="004E1046">
        <w:rPr>
          <w:snapToGrid/>
          <w:color w:val="000000" w:themeColor="text1"/>
          <w:sz w:val="24"/>
          <w:szCs w:val="24"/>
        </w:rPr>
        <w:t xml:space="preserve">                         </w:t>
      </w:r>
      <w:r w:rsidRPr="00AA167D">
        <w:rPr>
          <w:snapToGrid/>
          <w:color w:val="000000" w:themeColor="text1"/>
          <w:sz w:val="24"/>
          <w:szCs w:val="24"/>
        </w:rPr>
        <w:t xml:space="preserve"> </w:t>
      </w:r>
      <w:r w:rsidR="004E1046">
        <w:rPr>
          <w:sz w:val="24"/>
          <w:szCs w:val="24"/>
        </w:rPr>
        <w:t>Тексин И.В.</w:t>
      </w:r>
    </w:p>
    <w:p w:rsidR="00777D83" w:rsidRPr="009F4785" w:rsidRDefault="00AA167D" w:rsidP="00AA167D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AA167D">
        <w:rPr>
          <w:snapToGrid/>
          <w:color w:val="000000" w:themeColor="text1"/>
          <w:sz w:val="24"/>
          <w:szCs w:val="24"/>
        </w:rPr>
        <w:t xml:space="preserve">                                                          </w:t>
      </w:r>
      <w:r w:rsidR="00A412C4" w:rsidRPr="00A412C4">
        <w:rPr>
          <w:snapToGrid/>
          <w:color w:val="000000" w:themeColor="text1"/>
          <w:sz w:val="24"/>
          <w:szCs w:val="24"/>
        </w:rPr>
        <w:t>2</w:t>
      </w:r>
      <w:r w:rsidR="004E1046">
        <w:rPr>
          <w:snapToGrid/>
          <w:color w:val="000000" w:themeColor="text1"/>
          <w:sz w:val="24"/>
          <w:szCs w:val="24"/>
        </w:rPr>
        <w:t>7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5475C">
        <w:rPr>
          <w:snapToGrid/>
          <w:color w:val="000000" w:themeColor="text1"/>
          <w:sz w:val="24"/>
          <w:szCs w:val="24"/>
        </w:rPr>
        <w:t>0</w:t>
      </w:r>
      <w:r w:rsidR="004E1046">
        <w:rPr>
          <w:snapToGrid/>
          <w:color w:val="000000" w:themeColor="text1"/>
          <w:sz w:val="24"/>
          <w:szCs w:val="24"/>
        </w:rPr>
        <w:t>3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D2150B">
        <w:rPr>
          <w:snapToGrid/>
          <w:color w:val="000000" w:themeColor="text1"/>
          <w:sz w:val="24"/>
          <w:szCs w:val="24"/>
        </w:rPr>
        <w:t xml:space="preserve">3 </w:t>
      </w:r>
      <w:r w:rsidR="00281E79"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Pr="00A412C4" w:rsidRDefault="00C7765C" w:rsidP="00A412C4">
      <w:pPr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D2150B">
        <w:rPr>
          <w:color w:val="000000" w:themeColor="text1"/>
          <w:sz w:val="32"/>
          <w:szCs w:val="32"/>
        </w:rPr>
        <w:t xml:space="preserve">работ </w:t>
      </w:r>
      <w:r w:rsidR="00D2150B" w:rsidRPr="00D2150B">
        <w:rPr>
          <w:color w:val="000000" w:themeColor="text1"/>
          <w:sz w:val="32"/>
          <w:szCs w:val="32"/>
        </w:rPr>
        <w:t xml:space="preserve"> по </w:t>
      </w:r>
      <w:r w:rsidR="004E1046">
        <w:rPr>
          <w:color w:val="000000" w:themeColor="text1"/>
          <w:sz w:val="32"/>
          <w:szCs w:val="32"/>
        </w:rPr>
        <w:t>с</w:t>
      </w:r>
      <w:r w:rsidR="004E1046" w:rsidRPr="004E1046">
        <w:rPr>
          <w:color w:val="000000" w:themeColor="text1"/>
          <w:sz w:val="32"/>
          <w:szCs w:val="32"/>
        </w:rPr>
        <w:t>троительств</w:t>
      </w:r>
      <w:r w:rsidR="004E1046">
        <w:rPr>
          <w:color w:val="000000" w:themeColor="text1"/>
          <w:sz w:val="32"/>
          <w:szCs w:val="32"/>
        </w:rPr>
        <w:t>у</w:t>
      </w:r>
      <w:r w:rsidR="004E1046" w:rsidRPr="004E1046">
        <w:rPr>
          <w:color w:val="000000" w:themeColor="text1"/>
          <w:sz w:val="32"/>
          <w:szCs w:val="32"/>
        </w:rPr>
        <w:t xml:space="preserve"> наружных сетей канализации для подключения объекта капитального строительства к централизованной системе водоотведения: «Многоэтажный жилой дом, расположенный по адресу: Самарская область, </w:t>
      </w:r>
      <w:proofErr w:type="gramStart"/>
      <w:r w:rsidR="004E1046" w:rsidRPr="004E1046">
        <w:rPr>
          <w:color w:val="000000" w:themeColor="text1"/>
          <w:sz w:val="32"/>
          <w:szCs w:val="32"/>
        </w:rPr>
        <w:t>г</w:t>
      </w:r>
      <w:proofErr w:type="gramEnd"/>
      <w:r w:rsidR="004E1046" w:rsidRPr="004E1046">
        <w:rPr>
          <w:color w:val="000000" w:themeColor="text1"/>
          <w:sz w:val="32"/>
          <w:szCs w:val="32"/>
        </w:rPr>
        <w:t>. Самара, ул.</w:t>
      </w:r>
      <w:r w:rsidR="004E1046">
        <w:rPr>
          <w:color w:val="000000" w:themeColor="text1"/>
          <w:sz w:val="32"/>
          <w:szCs w:val="32"/>
        </w:rPr>
        <w:t xml:space="preserve"> Буянова, д.113»</w:t>
      </w:r>
      <w:r w:rsidR="00D2150B">
        <w:rPr>
          <w:color w:val="000000" w:themeColor="text1"/>
          <w:sz w:val="32"/>
          <w:szCs w:val="32"/>
        </w:rPr>
        <w:t xml:space="preserve"> </w:t>
      </w:r>
      <w:r w:rsidR="00D2150B" w:rsidRPr="00D2150B">
        <w:rPr>
          <w:color w:val="000000" w:themeColor="text1"/>
          <w:sz w:val="32"/>
          <w:szCs w:val="32"/>
        </w:rPr>
        <w:t xml:space="preserve"> </w:t>
      </w:r>
      <w:r w:rsidR="00A412C4">
        <w:rPr>
          <w:color w:val="000000" w:themeColor="text1"/>
          <w:sz w:val="32"/>
          <w:szCs w:val="32"/>
        </w:rPr>
        <w:t xml:space="preserve"> </w:t>
      </w:r>
      <w:r w:rsidR="00881E00" w:rsidRPr="000D459B">
        <w:rPr>
          <w:sz w:val="32"/>
          <w:szCs w:val="32"/>
        </w:rPr>
        <w:t xml:space="preserve">для нужд </w:t>
      </w:r>
      <w:r w:rsidR="009E4B02" w:rsidRPr="000D459B">
        <w:rPr>
          <w:sz w:val="32"/>
          <w:szCs w:val="32"/>
        </w:rPr>
        <w:t xml:space="preserve"> ООО «Самарские коммунальные системы»</w:t>
      </w:r>
      <w:r w:rsidR="00E76CCC" w:rsidRPr="000D459B">
        <w:rPr>
          <w:sz w:val="32"/>
          <w:szCs w:val="32"/>
        </w:rPr>
        <w:t xml:space="preserve"> в 202</w:t>
      </w:r>
      <w:r w:rsidR="00D2150B">
        <w:rPr>
          <w:sz w:val="32"/>
          <w:szCs w:val="32"/>
        </w:rPr>
        <w:t>3</w:t>
      </w:r>
      <w:r w:rsidR="00E00489" w:rsidRPr="000D459B">
        <w:rPr>
          <w:sz w:val="32"/>
          <w:szCs w:val="32"/>
        </w:rPr>
        <w:t xml:space="preserve"> году</w:t>
      </w:r>
      <w:r w:rsidR="00281E79" w:rsidRPr="000D459B">
        <w:rPr>
          <w:sz w:val="32"/>
          <w:szCs w:val="32"/>
        </w:rPr>
        <w:t>.</w:t>
      </w:r>
    </w:p>
    <w:p w:rsidR="00BF3674" w:rsidRPr="004E1046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D2150B">
        <w:rPr>
          <w:b/>
          <w:color w:val="000000" w:themeColor="text1"/>
          <w:sz w:val="32"/>
          <w:szCs w:val="32"/>
        </w:rPr>
        <w:t>7</w:t>
      </w:r>
      <w:r w:rsidR="004E1046" w:rsidRPr="004E1046">
        <w:rPr>
          <w:b/>
          <w:color w:val="000000" w:themeColor="text1"/>
          <w:sz w:val="32"/>
          <w:szCs w:val="32"/>
        </w:rPr>
        <w:t>25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A412C4" w:rsidP="00130A08">
            <w:r>
              <w:t>Аблякимов Рустем Энверович</w:t>
            </w:r>
            <w:r w:rsidR="00130A08"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F5377E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A412C4" w:rsidRDefault="004E1046" w:rsidP="00A412C4">
            <w:pPr>
              <w:rPr>
                <w:b/>
                <w:color w:val="000000"/>
                <w:shd w:val="clear" w:color="auto" w:fill="FFFFFF"/>
              </w:rPr>
            </w:pPr>
            <w:r w:rsidRPr="004E1046">
              <w:rPr>
                <w:b/>
                <w:color w:val="000000"/>
                <w:shd w:val="clear" w:color="auto" w:fill="FFFFFF"/>
              </w:rPr>
              <w:t xml:space="preserve">Строительство наружных сетей канализации для подключения объекта капитального строительства к централизованной системе водоотведения: «Многоэтажный жилой дом, расположенный по адресу: Самарская область, </w:t>
            </w:r>
            <w:proofErr w:type="gramStart"/>
            <w:r w:rsidRPr="004E1046">
              <w:rPr>
                <w:b/>
                <w:color w:val="000000"/>
                <w:shd w:val="clear" w:color="auto" w:fill="FFFFFF"/>
              </w:rPr>
              <w:t>г</w:t>
            </w:r>
            <w:proofErr w:type="gramEnd"/>
            <w:r w:rsidRPr="004E1046">
              <w:rPr>
                <w:b/>
                <w:color w:val="000000"/>
                <w:shd w:val="clear" w:color="auto" w:fill="FFFFFF"/>
              </w:rPr>
              <w:t>. Самара, ул.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  <w:r w:rsidRPr="004E1046">
              <w:rPr>
                <w:b/>
                <w:color w:val="000000"/>
                <w:shd w:val="clear" w:color="auto" w:fill="FFFFFF"/>
              </w:rPr>
              <w:t>Буянова, д.113».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4E1046">
              <w:rPr>
                <w:b/>
                <w:sz w:val="20"/>
                <w:szCs w:val="20"/>
              </w:rPr>
              <w:t>1267779,44</w:t>
            </w:r>
            <w:r w:rsidR="00D2150B">
              <w:rPr>
                <w:b/>
                <w:sz w:val="20"/>
                <w:szCs w:val="20"/>
              </w:rPr>
              <w:t xml:space="preserve"> </w:t>
            </w:r>
            <w:r w:rsidR="009E4B02">
              <w:rPr>
                <w:b/>
                <w:sz w:val="20"/>
                <w:szCs w:val="20"/>
              </w:rPr>
              <w:t xml:space="preserve"> </w:t>
            </w:r>
            <w:r w:rsidR="00957BC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1.5. Приоритет устанавливается с учетом положений Генерального соглашения по тарифам и торговле 1994 года и Договора о Евразийском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А) должен получить согласие такого участника на заключение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321C6E" w:rsidP="002D21B5">
    <w:pPr>
      <w:pStyle w:val="af8"/>
      <w:jc w:val="center"/>
    </w:pPr>
    <w:fldSimple w:instr=" PAGE   \* MERGEFORMAT ">
      <w:r w:rsidR="004E1046">
        <w:rPr>
          <w:noProof/>
        </w:rPr>
        <w:t>2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2D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1C6E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1960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75E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A24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1046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3FC2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67E9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1E00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B02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12C4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167D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2D9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B55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87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50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436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7CE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69E2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7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6408F-9C39-4E78-B0DC-BC465C3D7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1644</TotalTime>
  <Pages>14</Pages>
  <Words>4754</Words>
  <Characters>32222</Characters>
  <Application>Microsoft Office Word</Application>
  <DocSecurity>0</DocSecurity>
  <Lines>268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36903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359</cp:revision>
  <cp:lastPrinted>2019-02-04T06:44:00Z</cp:lastPrinted>
  <dcterms:created xsi:type="dcterms:W3CDTF">2019-02-07T06:22:00Z</dcterms:created>
  <dcterms:modified xsi:type="dcterms:W3CDTF">2023-03-27T11:11:00Z</dcterms:modified>
</cp:coreProperties>
</file>